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2"/>
        <w:numPr>
          <w:ilvl w:val="1"/>
          <w:numId w:val="2"/>
        </w:numPr>
        <w:shd w:fill="FFFFFF" w:val="clear"/>
        <w:tabs>
          <w:tab w:val="left" w:pos="0" w:leader="none"/>
        </w:tabs>
        <w:ind w:left="0" w:hanging="0"/>
        <w:rPr/>
      </w:pPr>
      <w:r>
        <w:drawing>
          <wp:anchor behindDoc="1" distT="0" distB="0" distL="0" distR="0" simplePos="0" locked="0" layoutInCell="1" allowOverlap="1" relativeHeight="2">
            <wp:simplePos x="0" y="0"/>
            <wp:positionH relativeFrom="column">
              <wp:posOffset>2865120</wp:posOffset>
            </wp:positionH>
            <wp:positionV relativeFrom="paragraph">
              <wp:posOffset>-379730</wp:posOffset>
            </wp:positionV>
            <wp:extent cx="3162300" cy="902335"/>
            <wp:effectExtent l="0" t="0" r="0" b="0"/>
            <wp:wrapNone/>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biLevel thresh="50000"/>
                    </a:blip>
                    <a:srcRect l="-22" t="-77" r="-22" b="-77"/>
                    <a:stretch>
                      <a:fillRect/>
                    </a:stretch>
                  </pic:blipFill>
                  <pic:spPr bwMode="auto">
                    <a:xfrm>
                      <a:off x="0" y="0"/>
                      <a:ext cx="3162300" cy="902335"/>
                    </a:xfrm>
                    <a:prstGeom prst="rect">
                      <a:avLst/>
                    </a:prstGeom>
                  </pic:spPr>
                </pic:pic>
              </a:graphicData>
            </a:graphic>
          </wp:anchor>
        </w:drawing>
      </w:r>
      <w:r>
        <w:rPr>
          <w:rStyle w:val="Standaardalinealettertype"/>
          <w:sz w:val="48"/>
          <w:szCs w:val="48"/>
        </w:rPr>
        <w:t>S</w:t>
      </w:r>
      <w:r>
        <w:rPr>
          <w:rStyle w:val="Standaardalinealettertype"/>
          <w:sz w:val="48"/>
          <w:szCs w:val="48"/>
        </w:rPr>
        <w:t>amen gaan voor</w:t>
      </w:r>
    </w:p>
    <w:p>
      <w:pPr>
        <w:pStyle w:val="Normal"/>
        <w:shd w:fill="FFFFFF" w:val="clear"/>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Enquête en opgaveformulier 100 puntensysteem seizoen 2021-2022</w:t>
      </w:r>
    </w:p>
    <w:p>
      <w:pPr>
        <w:pStyle w:val="Geenafstand"/>
        <w:rPr>
          <w:rFonts w:ascii="Arial" w:hAnsi="Arial" w:cs="Arial"/>
          <w:sz w:val="24"/>
          <w:szCs w:val="24"/>
          <w:lang w:val="nl-NL"/>
        </w:rPr>
      </w:pPr>
      <w:r>
        <w:rPr>
          <w:rFonts w:cs="Arial" w:ascii="Arial" w:hAnsi="Arial"/>
          <w:sz w:val="24"/>
          <w:szCs w:val="24"/>
          <w:lang w:val="nl-NL"/>
        </w:rPr>
        <w:t>Volleybalvereniging Volco kan niet zonder vrijwilligers. Binnen onze vereniging zijn vrijwilligers op allerlei gebieden nodig. Denk eens aan training geven, coachen en wedstrijden fluiten, maar ook aan het organiseren van toernooien of acties, de ledenadministratie of website bijhouden, bardienst draaien, de schoonmaak van ons mooie Volcohome of een bestuursfunctie. Binnen de vereniging bestaan dus veel verschillende taken. Volco wil inventariseren waar jouw belangstelling naar uitgaat en wil graag weten welke taak/taken je het komende seizoen 2021-2022 in het kader van het 100 puntensysteem wilt verrichten.</w:t>
      </w:r>
    </w:p>
    <w:p>
      <w:pPr>
        <w:pStyle w:val="Geenafstand"/>
        <w:shd w:fill="FFFFFF" w:val="clear"/>
        <w:rPr>
          <w:rFonts w:ascii="Arial" w:hAnsi="Arial" w:cs="Arial"/>
          <w:b/>
          <w:b/>
          <w:sz w:val="24"/>
          <w:szCs w:val="24"/>
          <w:lang w:val="nl-NL"/>
        </w:rPr>
      </w:pPr>
      <w:r>
        <w:rPr>
          <w:rFonts w:cs="Arial" w:ascii="Arial" w:hAnsi="Arial"/>
          <w:b/>
          <w:sz w:val="24"/>
          <w:szCs w:val="24"/>
          <w:lang w:val="nl-NL"/>
        </w:rPr>
      </w:r>
    </w:p>
    <w:p>
      <w:pPr>
        <w:pStyle w:val="Geenafstand"/>
        <w:rPr>
          <w:rFonts w:ascii="Arial" w:hAnsi="Arial" w:cs="Arial"/>
          <w:b/>
          <w:b/>
          <w:sz w:val="24"/>
          <w:szCs w:val="24"/>
          <w:lang w:val="nl-NL"/>
        </w:rPr>
      </w:pPr>
      <w:r>
        <w:rPr>
          <w:rFonts w:cs="Arial" w:ascii="Arial" w:hAnsi="Arial"/>
          <w:b/>
          <w:sz w:val="24"/>
          <w:szCs w:val="24"/>
          <w:lang w:val="nl-NL"/>
        </w:rPr>
        <w:t>Hoe zit het ook alweer met het 100 puntensysteem?</w:t>
      </w:r>
    </w:p>
    <w:p>
      <w:pPr>
        <w:pStyle w:val="Geenafstand"/>
        <w:shd w:fill="FFFFFF" w:val="clear"/>
        <w:rPr>
          <w:rFonts w:ascii="Arial" w:hAnsi="Arial" w:cs="Arial"/>
          <w:b/>
          <w:b/>
          <w:sz w:val="24"/>
          <w:szCs w:val="24"/>
          <w:lang w:val="nl-NL"/>
        </w:rPr>
      </w:pPr>
      <w:r>
        <w:rPr>
          <w:rFonts w:cs="Arial" w:ascii="Arial" w:hAnsi="Arial"/>
          <w:b/>
          <w:sz w:val="24"/>
          <w:szCs w:val="24"/>
          <w:lang w:val="nl-NL"/>
        </w:rPr>
      </w:r>
    </w:p>
    <w:p>
      <w:pPr>
        <w:pStyle w:val="Geenafstand"/>
        <w:rPr/>
      </w:pPr>
      <w:r>
        <w:rPr>
          <w:rStyle w:val="Standaardalinealettertype"/>
          <w:rFonts w:cs="Arial" w:ascii="Arial" w:hAnsi="Arial"/>
          <w:sz w:val="24"/>
          <w:szCs w:val="24"/>
          <w:lang w:val="nl-NL"/>
        </w:rPr>
        <w:t xml:space="preserve">Het principe is eenvoudig. In het huishoudelijk reglement van de vereniging is opgenomen dat een lid vanaf 16 jaar bereid dient te zijn om een bepaalde taak/bepaalde taken te vervullen binnen de vereniging. Daarmee scoort men punten. De afgelopen seizoenen heeft ieder lid de kans gekregen om zijn of haar steentje bij te (gaan) dragen. Als iedereen de schouders eronder zet, kunnen we er samen voor zorgen dat Volco </w:t>
      </w:r>
      <w:r>
        <w:rPr>
          <w:rStyle w:val="Standaardalinealettertype"/>
          <w:rFonts w:cs="Arial" w:ascii="Arial" w:hAnsi="Arial"/>
          <w:color w:val="000000"/>
          <w:sz w:val="24"/>
          <w:szCs w:val="24"/>
          <w:lang w:val="nl-NL"/>
        </w:rPr>
        <w:t xml:space="preserve">die vereniging blijft die het graag wil zijn: met een kerngezonde groep vrijwilligers die niet alleen hoeft te werken voor het plezier van anderen, maar ook werkt met veel plezier en voldoening voor hem- of haarzelf. Dan ontstaat er vanzelf een win-winsituatie. En daar worden we allemaal beter van! </w:t>
      </w:r>
      <w:r>
        <w:rPr>
          <w:rStyle w:val="Standaardalinealettertype"/>
          <w:rFonts w:cs="Arial" w:ascii="Arial" w:hAnsi="Arial"/>
          <w:sz w:val="24"/>
          <w:szCs w:val="24"/>
          <w:lang w:val="nl-NL"/>
        </w:rPr>
        <w:t>Mocht je niet aan de 100 punten komen, dan kan het bestuur besluiten dat je niet aan wedstrijden deel mag nemen.</w:t>
      </w:r>
    </w:p>
    <w:p>
      <w:pPr>
        <w:pStyle w:val="Geenafstand"/>
        <w:shd w:fill="FFFFFF" w:val="clear"/>
        <w:rPr>
          <w:rFonts w:ascii="Arial" w:hAnsi="Arial" w:cs="Arial"/>
          <w:sz w:val="24"/>
          <w:szCs w:val="24"/>
          <w:lang w:val="nl-NL"/>
        </w:rPr>
      </w:pPr>
      <w:r>
        <w:rPr>
          <w:rFonts w:cs="Arial" w:ascii="Arial" w:hAnsi="Arial"/>
          <w:sz w:val="24"/>
          <w:szCs w:val="24"/>
          <w:lang w:val="nl-NL"/>
        </w:rPr>
      </w:r>
    </w:p>
    <w:p>
      <w:pPr>
        <w:pStyle w:val="Geenafstand"/>
        <w:rPr>
          <w:rFonts w:ascii="Arial" w:hAnsi="Arial" w:cs="Arial"/>
          <w:sz w:val="24"/>
          <w:szCs w:val="24"/>
          <w:lang w:val="nl-NL"/>
        </w:rPr>
      </w:pPr>
      <w:r>
        <w:rPr>
          <w:rFonts w:cs="Arial" w:ascii="Arial" w:hAnsi="Arial"/>
          <w:sz w:val="24"/>
          <w:szCs w:val="24"/>
          <w:lang w:val="nl-NL"/>
        </w:rPr>
        <w:t>Als je een taak vervult, dan is het ook de bedoeling dat je deze uitvoert. De afgelopen jaren is weleens gebleken dat mensen niet op komen dagen op de momenten dat er wel op hen gerekend wordt. Mocht je zonder afmelding of zonder het regelen van vervanging niet komen opdagen voor de taak waarvoor je ingedeeld staat, dan kan het bestuur besluiten om je een wedstrijd te schorsen. Vrijwillig is immers niet vrijblijvend! Het klinkt hard, maar als iedereen zijn taak volbrengt, dan maken vele handen licht werk!</w:t>
      </w:r>
    </w:p>
    <w:p>
      <w:pPr>
        <w:pStyle w:val="Geenafstand"/>
        <w:shd w:fill="FFFFFF" w:val="clear"/>
        <w:rPr>
          <w:rFonts w:ascii="Arial" w:hAnsi="Arial" w:cs="Arial"/>
          <w:sz w:val="24"/>
          <w:szCs w:val="24"/>
          <w:lang w:val="nl-NL"/>
        </w:rPr>
      </w:pPr>
      <w:r>
        <w:rPr>
          <w:rFonts w:cs="Arial" w:ascii="Arial" w:hAnsi="Arial"/>
          <w:sz w:val="24"/>
          <w:szCs w:val="24"/>
          <w:lang w:val="nl-NL"/>
        </w:rPr>
      </w:r>
    </w:p>
    <w:p>
      <w:pPr>
        <w:pStyle w:val="Geenafstand"/>
        <w:rPr>
          <w:rFonts w:ascii="Arial" w:hAnsi="Arial" w:cs="Arial"/>
          <w:sz w:val="24"/>
          <w:szCs w:val="24"/>
          <w:lang w:val="nl-NL"/>
        </w:rPr>
      </w:pPr>
      <w:r>
        <w:rPr>
          <w:rFonts w:cs="Arial" w:ascii="Arial" w:hAnsi="Arial"/>
          <w:sz w:val="24"/>
          <w:szCs w:val="24"/>
          <w:lang w:val="nl-NL"/>
        </w:rPr>
        <w:t>Voor jeugdleden (mini’s, C-jeugd en B-jeugd) geldt het 100 puntensysteem niet. Maar toch willen we ook een beroep doen op deze leden en/of hun ouders/verzorgers om een actieve bijdrage te leveren aan de vereniging. Alle hulp is welkom!</w:t>
      </w:r>
    </w:p>
    <w:p>
      <w:pPr>
        <w:pStyle w:val="Geenafstand"/>
        <w:shd w:fill="FFFFFF" w:val="clear"/>
        <w:rPr>
          <w:rFonts w:ascii="Arial" w:hAnsi="Arial" w:cs="Arial"/>
          <w:sz w:val="24"/>
          <w:szCs w:val="24"/>
          <w:lang w:val="nl-NL"/>
        </w:rPr>
      </w:pPr>
      <w:r>
        <w:rPr>
          <w:rFonts w:cs="Arial" w:ascii="Arial" w:hAnsi="Arial"/>
          <w:sz w:val="24"/>
          <w:szCs w:val="24"/>
          <w:lang w:val="nl-NL"/>
        </w:rPr>
      </w:r>
    </w:p>
    <w:p>
      <w:pPr>
        <w:pStyle w:val="Geenafstand"/>
        <w:rPr/>
      </w:pPr>
      <w:r>
        <w:rPr>
          <w:rStyle w:val="Standaardalinealettertype"/>
          <w:rFonts w:cs="Arial" w:ascii="Arial" w:hAnsi="Arial"/>
          <w:sz w:val="24"/>
          <w:szCs w:val="24"/>
          <w:lang w:val="nl-NL"/>
        </w:rPr>
        <w:t xml:space="preserve">Gebleken is dat veel mensen best bereid zijn om tijd te steken in hun sportclub of de club van hun kind, maar dat wel duidelijk moet zijn hoeveel tijd dat kost en wat een functie precies inhoudt. Het enthousiasme blijkt toe te nemen als de taak goed bij de vrijwilliger past. Kortom: de juiste mens op de juiste plaats! Daarom zijn er taakomschrijvingen opgesteld, die te vinden zijn op onze site: </w:t>
      </w:r>
      <w:hyperlink r:id="rId3">
        <w:r>
          <w:rPr>
            <w:rStyle w:val="Internetkoppeling"/>
            <w:rFonts w:cs="Arial" w:ascii="Arial" w:hAnsi="Arial"/>
            <w:color w:val="000000"/>
            <w:sz w:val="24"/>
            <w:szCs w:val="24"/>
            <w:u w:val="none"/>
            <w:lang w:val="nl-NL"/>
          </w:rPr>
          <w:t>www.volco-ommen.nl</w:t>
        </w:r>
      </w:hyperlink>
      <w:r>
        <w:rPr>
          <w:rStyle w:val="Standaardalinealettertype"/>
          <w:rFonts w:cs="Arial" w:ascii="Arial" w:hAnsi="Arial"/>
          <w:sz w:val="24"/>
          <w:szCs w:val="24"/>
          <w:lang w:val="nl-NL"/>
        </w:rPr>
        <w:t xml:space="preserve"> </w:t>
      </w:r>
      <w:r>
        <w:rPr>
          <w:rStyle w:val="Standaardalinealettertype"/>
          <w:rFonts w:eastAsia="Wingdings" w:cs="Wingdings" w:ascii="Wingdings" w:hAnsi="Wingdings"/>
          <w:sz w:val="24"/>
          <w:szCs w:val="24"/>
          <w:lang w:val="nl-NL"/>
        </w:rPr>
        <w:t></w:t>
      </w:r>
      <w:r>
        <w:rPr>
          <w:rStyle w:val="Standaardalinealettertype"/>
          <w:rFonts w:cs="Arial" w:ascii="Arial" w:hAnsi="Arial"/>
          <w:sz w:val="24"/>
          <w:szCs w:val="24"/>
          <w:lang w:val="nl-NL"/>
        </w:rPr>
        <w:t xml:space="preserve"> Vrijwilligers </w:t>
      </w:r>
      <w:r>
        <w:rPr>
          <w:rStyle w:val="Standaardalinealettertype"/>
          <w:rFonts w:eastAsia="Wingdings" w:cs="Wingdings" w:ascii="Wingdings" w:hAnsi="Wingdings"/>
          <w:sz w:val="24"/>
          <w:szCs w:val="24"/>
          <w:lang w:val="nl-NL"/>
        </w:rPr>
        <w:t></w:t>
      </w:r>
      <w:r>
        <w:rPr>
          <w:rStyle w:val="Standaardalinealettertype"/>
          <w:rFonts w:cs="Arial" w:ascii="Arial" w:hAnsi="Arial"/>
          <w:sz w:val="24"/>
          <w:szCs w:val="24"/>
          <w:lang w:val="nl-NL"/>
        </w:rPr>
        <w:t xml:space="preserve"> 100% Volco </w:t>
      </w:r>
      <w:r>
        <w:rPr>
          <w:rStyle w:val="Standaardalinealettertype"/>
          <w:rFonts w:eastAsia="Wingdings" w:cs="Wingdings" w:ascii="Wingdings" w:hAnsi="Wingdings"/>
          <w:sz w:val="24"/>
          <w:szCs w:val="24"/>
          <w:lang w:val="nl-NL"/>
        </w:rPr>
        <w:t></w:t>
      </w:r>
      <w:r>
        <w:rPr>
          <w:rStyle w:val="Standaardalinealettertype"/>
          <w:rFonts w:cs="Arial" w:ascii="Arial" w:hAnsi="Arial"/>
          <w:sz w:val="24"/>
          <w:szCs w:val="24"/>
          <w:lang w:val="nl-NL"/>
        </w:rPr>
        <w:t xml:space="preserve"> Taakomschrijvingen.</w:t>
      </w:r>
    </w:p>
    <w:p>
      <w:pPr>
        <w:pStyle w:val="Geenafstand"/>
        <w:shd w:fill="FFFFFF" w:val="clear"/>
        <w:rPr>
          <w:rFonts w:ascii="Arial" w:hAnsi="Arial" w:cs="Arial"/>
          <w:sz w:val="24"/>
          <w:szCs w:val="24"/>
          <w:lang w:val="nl-NL"/>
        </w:rPr>
      </w:pPr>
      <w:r>
        <w:rPr>
          <w:rFonts w:cs="Arial" w:ascii="Arial" w:hAnsi="Arial"/>
          <w:sz w:val="24"/>
          <w:szCs w:val="24"/>
          <w:lang w:val="nl-NL"/>
        </w:rPr>
      </w:r>
    </w:p>
    <w:p>
      <w:pPr>
        <w:pStyle w:val="Geenafstand"/>
        <w:rPr/>
      </w:pPr>
      <w:r>
        <w:rPr>
          <w:rStyle w:val="Standaardalinealettertype"/>
          <w:rFonts w:cs="Arial" w:ascii="Arial" w:hAnsi="Arial"/>
          <w:sz w:val="24"/>
          <w:szCs w:val="24"/>
          <w:lang w:val="nl-NL"/>
        </w:rPr>
        <w:t xml:space="preserve">Bijgaand tref je de enquête aan. We verzoeken je vriendelijk deze </w:t>
      </w:r>
      <w:r>
        <w:rPr>
          <w:rStyle w:val="Standaardalinealettertype"/>
          <w:rFonts w:cs="Arial" w:ascii="Arial" w:hAnsi="Arial"/>
          <w:b/>
          <w:bCs/>
          <w:sz w:val="24"/>
          <w:szCs w:val="24"/>
          <w:lang w:val="nl-NL"/>
        </w:rPr>
        <w:t xml:space="preserve">uiterlijk vrijdag 30 april 2021 </w:t>
      </w:r>
      <w:r>
        <w:rPr>
          <w:rStyle w:val="Standaardalinealettertype"/>
          <w:rFonts w:cs="Arial" w:ascii="Arial" w:hAnsi="Arial"/>
          <w:sz w:val="24"/>
          <w:szCs w:val="24"/>
          <w:lang w:val="nl-NL"/>
        </w:rPr>
        <w:t>ingevuld in de daartoe bestemde bus in het Volcohome te deponeren.</w:t>
      </w:r>
    </w:p>
    <w:p>
      <w:pPr>
        <w:pStyle w:val="Geenafstand"/>
        <w:shd w:fill="FFFFFF" w:val="clear"/>
        <w:rPr>
          <w:rFonts w:ascii="Arial" w:hAnsi="Arial" w:cs="Arial"/>
          <w:sz w:val="24"/>
          <w:szCs w:val="24"/>
          <w:lang w:val="nl-NL"/>
        </w:rPr>
      </w:pPr>
      <w:r>
        <w:rPr>
          <w:rFonts w:cs="Arial" w:ascii="Arial" w:hAnsi="Arial"/>
          <w:sz w:val="24"/>
          <w:szCs w:val="24"/>
          <w:lang w:val="nl-NL"/>
        </w:rPr>
      </w:r>
    </w:p>
    <w:p>
      <w:pPr>
        <w:pStyle w:val="Geenafstand"/>
        <w:rPr>
          <w:rFonts w:ascii="Arial" w:hAnsi="Arial" w:cs="Arial"/>
          <w:sz w:val="24"/>
          <w:szCs w:val="24"/>
          <w:lang w:val="nl-NL"/>
        </w:rPr>
      </w:pPr>
      <w:r>
        <w:rPr>
          <w:rFonts w:cs="Arial" w:ascii="Arial" w:hAnsi="Arial"/>
          <w:sz w:val="24"/>
          <w:szCs w:val="24"/>
          <w:lang w:val="nl-NL"/>
        </w:rPr>
        <w:t>Met vriendelijke groet, Bestuur Volco</w:t>
      </w:r>
      <w:r>
        <w:br w:type="page"/>
      </w:r>
    </w:p>
    <w:p>
      <w:pPr>
        <w:pStyle w:val="Normal"/>
        <w:shd w:fill="FFFFFF" w:val="clear"/>
        <w:rPr>
          <w:rFonts w:ascii="Arial" w:hAnsi="Arial" w:cs="Arial"/>
          <w:b/>
          <w:b/>
          <w:sz w:val="28"/>
          <w:szCs w:val="28"/>
        </w:rPr>
      </w:pPr>
      <w:r>
        <w:rPr>
          <w:rFonts w:cs="Arial" w:ascii="Arial" w:hAnsi="Arial"/>
          <w:b/>
          <w:sz w:val="28"/>
          <w:szCs w:val="28"/>
        </w:rPr>
        <w:t>Gegevens</w:t>
      </w:r>
    </w:p>
    <w:p>
      <w:pPr>
        <w:pStyle w:val="Normal"/>
        <w:rPr/>
      </w:pPr>
      <w:r>
        <w:drawing>
          <wp:anchor behindDoc="1" distT="0" distB="0" distL="0" distR="0" simplePos="0" locked="0" layoutInCell="1" allowOverlap="1" relativeHeight="3">
            <wp:simplePos x="0" y="0"/>
            <wp:positionH relativeFrom="column">
              <wp:posOffset>4515485</wp:posOffset>
            </wp:positionH>
            <wp:positionV relativeFrom="paragraph">
              <wp:posOffset>-178435</wp:posOffset>
            </wp:positionV>
            <wp:extent cx="1798320" cy="1863090"/>
            <wp:effectExtent l="0" t="0" r="0" b="0"/>
            <wp:wrapNone/>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4"/>
                    <a:srcRect l="-35" t="-29" r="-35" b="-29"/>
                    <a:stretch>
                      <a:fillRect/>
                    </a:stretch>
                  </pic:blipFill>
                  <pic:spPr bwMode="auto">
                    <a:xfrm>
                      <a:off x="0" y="0"/>
                      <a:ext cx="1798320" cy="1863090"/>
                    </a:xfrm>
                    <a:prstGeom prst="rect">
                      <a:avLst/>
                    </a:prstGeom>
                  </pic:spPr>
                </pic:pic>
              </a:graphicData>
            </a:graphic>
          </wp:anchor>
        </w:drawing>
      </w:r>
      <w:r>
        <w:rPr>
          <w:rStyle w:val="Standaardalinealettertype"/>
          <w:rFonts w:cs="Arial" w:ascii="Arial" w:hAnsi="Arial"/>
        </w:rPr>
        <w:t>N</w:t>
      </w:r>
      <w:r>
        <w:rPr>
          <w:rStyle w:val="Standaardalinealettertype"/>
          <w:rFonts w:cs="Arial" w:ascii="Arial" w:hAnsi="Arial"/>
        </w:rPr>
        <w:t>aam:……………………………………………………………………….</w:t>
      </w:r>
    </w:p>
    <w:p>
      <w:pPr>
        <w:pStyle w:val="Normal"/>
        <w:rPr>
          <w:rFonts w:ascii="Arial" w:hAnsi="Arial" w:cs="Arial"/>
        </w:rPr>
      </w:pPr>
      <w:r>
        <w:rPr>
          <w:rFonts w:cs="Arial" w:ascii="Arial" w:hAnsi="Arial"/>
        </w:rPr>
        <w:t>Team:..………………………………………………………………………</w:t>
      </w:r>
    </w:p>
    <w:p>
      <w:pPr>
        <w:pStyle w:val="Normal"/>
        <w:rPr>
          <w:rFonts w:ascii="Arial" w:hAnsi="Arial" w:cs="Arial"/>
        </w:rPr>
      </w:pPr>
      <w:r>
        <w:rPr>
          <w:rFonts w:cs="Arial" w:ascii="Arial" w:hAnsi="Arial"/>
        </w:rPr>
        <w:t>Naam ouder/verzorger:……………………………………………………</w:t>
      </w:r>
    </w:p>
    <w:p>
      <w:pPr>
        <w:pStyle w:val="Normal"/>
        <w:rPr>
          <w:rFonts w:ascii="Arial" w:hAnsi="Arial" w:cs="Arial"/>
        </w:rPr>
      </w:pPr>
      <w:r>
        <w:rPr>
          <w:rFonts w:cs="Arial" w:ascii="Arial" w:hAnsi="Arial"/>
        </w:rPr>
        <w:t>Telefoonnummer:………………………………………………………….</w:t>
      </w:r>
    </w:p>
    <w:p>
      <w:pPr>
        <w:pStyle w:val="Normal"/>
        <w:rPr>
          <w:rFonts w:ascii="Arial" w:hAnsi="Arial" w:cs="Arial"/>
        </w:rPr>
      </w:pPr>
      <w:r>
        <w:rPr>
          <w:rFonts w:cs="Arial" w:ascii="Arial" w:hAnsi="Arial"/>
        </w:rPr>
        <w:t>E-mailadres:………………………………………………………………..</w:t>
      </w:r>
    </w:p>
    <w:p>
      <w:pPr>
        <w:pStyle w:val="Normal"/>
        <w:shd w:fill="FFFFFF" w:val="clear"/>
        <w:rPr>
          <w:rFonts w:ascii="Arial" w:hAnsi="Arial" w:cs="Arial"/>
        </w:rPr>
      </w:pPr>
      <w:r>
        <w:rPr>
          <w:rFonts w:cs="Arial" w:ascii="Arial" w:hAnsi="Arial"/>
        </w:rPr>
      </w:r>
    </w:p>
    <w:p>
      <w:pPr>
        <w:pStyle w:val="Normal"/>
        <w:rPr>
          <w:rFonts w:ascii="Arial" w:hAnsi="Arial" w:cs="Arial"/>
          <w:b/>
          <w:b/>
        </w:rPr>
      </w:pPr>
      <w:r>
        <w:rPr>
          <w:rFonts w:cs="Arial" w:ascii="Arial" w:hAnsi="Arial"/>
          <w:b/>
        </w:rPr>
        <w:t>Ruimte voor opmerkingen en vragen:</w:t>
      </w:r>
    </w:p>
    <w:p>
      <w:pPr>
        <w:pStyle w:val="Normal"/>
        <w:shd w:fill="FFFFFF" w:val="clear"/>
        <w:rPr>
          <w:rFonts w:ascii="Arial" w:hAnsi="Arial" w:cs="Arial"/>
          <w:b/>
          <w:b/>
        </w:rPr>
      </w:pPr>
      <w:r>
        <w:rPr>
          <w:rFonts w:cs="Arial" w:ascii="Arial" w:hAnsi="Arial"/>
          <w:b/>
        </w:rPr>
      </w:r>
    </w:p>
    <w:p>
      <w:pPr>
        <w:pStyle w:val="Normal"/>
        <w:shd w:fill="FFFFFF" w:val="clear"/>
        <w:rPr>
          <w:rFonts w:ascii="Arial" w:hAnsi="Arial" w:cs="Arial"/>
          <w:b/>
          <w:b/>
        </w:rPr>
      </w:pPr>
      <w:r>
        <w:rPr>
          <w:rFonts w:cs="Arial" w:ascii="Arial" w:hAnsi="Arial"/>
          <w:b/>
        </w:rPr>
      </w:r>
    </w:p>
    <w:p>
      <w:pPr>
        <w:pStyle w:val="Normal"/>
        <w:shd w:fill="FFFFFF" w:val="clear"/>
        <w:rPr>
          <w:rFonts w:ascii="Arial" w:hAnsi="Arial" w:cs="Arial"/>
          <w:b/>
          <w:b/>
        </w:rPr>
      </w:pPr>
      <w:r>
        <w:rPr>
          <w:rFonts w:cs="Arial" w:ascii="Arial" w:hAnsi="Arial"/>
          <w:b/>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shd w:fill="FFFFFF" w:val="clear"/>
        <w:rPr>
          <w:rFonts w:ascii="Arial" w:hAnsi="Arial" w:cs="Arial"/>
        </w:rPr>
      </w:pPr>
      <w:r>
        <w:rPr>
          <w:rFonts w:cs="Arial" w:ascii="Arial" w:hAnsi="Arial"/>
        </w:rPr>
      </w:r>
    </w:p>
    <w:p>
      <w:pPr>
        <w:pStyle w:val="Normal"/>
        <w:rPr/>
      </w:pPr>
      <w:r>
        <w:rPr>
          <w:rStyle w:val="Standaardalinealettertype"/>
          <w:rFonts w:cs="Arial" w:ascii="Arial" w:hAnsi="Arial"/>
          <w:b/>
          <w:bCs/>
        </w:rPr>
        <w:t xml:space="preserve">We verzoeken je vriendelijk om de enquête op de achterzijde van dit blad in te vullen en </w:t>
      </w:r>
      <w:r>
        <w:rPr>
          <w:rStyle w:val="Standaardalinealettertype"/>
          <w:rFonts w:cs="Arial" w:ascii="Arial" w:hAnsi="Arial"/>
          <w:b/>
          <w:bCs/>
          <w:u w:val="single"/>
        </w:rPr>
        <w:t>uiterlijk vrijdag 30 april a.s.</w:t>
      </w:r>
      <w:r>
        <w:rPr>
          <w:rStyle w:val="Standaardalinealettertype"/>
          <w:rFonts w:cs="Arial" w:ascii="Arial" w:hAnsi="Arial"/>
          <w:b/>
          <w:bCs/>
        </w:rPr>
        <w:t xml:space="preserve"> weer in te leveren:</w:t>
      </w:r>
    </w:p>
    <w:p>
      <w:pPr>
        <w:pStyle w:val="Normal"/>
        <w:numPr>
          <w:ilvl w:val="0"/>
          <w:numId w:val="3"/>
        </w:numPr>
        <w:shd w:fill="FFFFFF" w:val="clear"/>
        <w:spacing w:lineRule="auto" w:line="247"/>
        <w:rPr/>
      </w:pPr>
      <w:r>
        <w:rPr>
          <w:rStyle w:val="Standaardalinealettertype"/>
          <w:rFonts w:cs="Arial" w:ascii="Arial" w:hAnsi="Arial"/>
          <w:b/>
          <w:bCs/>
        </w:rPr>
        <w:t xml:space="preserve">per mail via </w:t>
      </w:r>
      <w:hyperlink r:id="rId5">
        <w:r>
          <w:rPr>
            <w:rStyle w:val="Internetkoppeling"/>
            <w:rFonts w:cs="Arial" w:ascii="Arial" w:hAnsi="Arial"/>
            <w:b/>
            <w:bCs/>
            <w:color w:val="000000"/>
          </w:rPr>
          <w:t>100@volco-ommen.nl</w:t>
        </w:r>
      </w:hyperlink>
      <w:r>
        <w:rPr>
          <w:rFonts w:cs="Arial" w:ascii="Arial" w:hAnsi="Arial"/>
          <w:b/>
          <w:bCs/>
          <w:color w:val="000000"/>
        </w:rPr>
        <w:t>,</w:t>
      </w:r>
      <w:r>
        <w:rPr>
          <w:rFonts w:cs="Arial" w:ascii="Arial" w:hAnsi="Arial"/>
          <w:b/>
          <w:bCs/>
          <w:color w:val="000000"/>
          <w:u w:val="none"/>
        </w:rPr>
        <w:t xml:space="preserve"> of </w:t>
      </w:r>
    </w:p>
    <w:p>
      <w:pPr>
        <w:pStyle w:val="Normal"/>
        <w:numPr>
          <w:ilvl w:val="0"/>
          <w:numId w:val="3"/>
        </w:numPr>
        <w:shd w:fill="FFFFFF" w:val="clear"/>
        <w:spacing w:lineRule="auto" w:line="247"/>
        <w:rPr/>
      </w:pPr>
      <w:r>
        <w:rPr>
          <w:rStyle w:val="Standaardalinealettertype"/>
          <w:rFonts w:cs="Arial" w:ascii="Arial" w:hAnsi="Arial"/>
          <w:b/>
          <w:bCs/>
        </w:rPr>
        <w:t>bij Marlissa</w:t>
      </w:r>
      <w:r>
        <w:rPr>
          <w:rStyle w:val="Standaardalinealettertype"/>
          <w:rFonts w:cs="Arial" w:ascii="Arial" w:hAnsi="Arial"/>
          <w:b/>
          <w:bCs/>
        </w:rPr>
        <w:t xml:space="preserve">, Ingrid of Rosalie </w:t>
      </w:r>
    </w:p>
    <w:p>
      <w:pPr>
        <w:pStyle w:val="Normal"/>
        <w:shd w:fill="FFFFFF" w:val="clear"/>
        <w:rPr>
          <w:rFonts w:ascii="Arial" w:hAnsi="Arial" w:cs="Arial"/>
          <w:b/>
          <w:b/>
        </w:rPr>
      </w:pPr>
      <w:r>
        <w:rPr>
          <w:rFonts w:cs="Arial" w:ascii="Arial" w:hAnsi="Arial"/>
          <w:b/>
        </w:rPr>
      </w:r>
    </w:p>
    <w:p>
      <w:pPr>
        <w:pStyle w:val="Normal"/>
        <w:shd w:fill="FFFFFF" w:val="clear"/>
        <w:rPr>
          <w:rFonts w:ascii="Arial" w:hAnsi="Arial" w:cs="Arial"/>
          <w:b/>
          <w:b/>
        </w:rPr>
      </w:pPr>
      <w:r>
        <w:rPr>
          <w:rFonts w:cs="Arial" w:ascii="Arial" w:hAnsi="Arial"/>
          <w:b/>
        </w:rPr>
      </w:r>
    </w:p>
    <w:p>
      <w:pPr>
        <w:pStyle w:val="Normal"/>
        <w:rPr>
          <w:rFonts w:ascii="Arial" w:hAnsi="Arial" w:cs="Arial"/>
          <w:b/>
          <w:b/>
        </w:rPr>
      </w:pPr>
      <w:r>
        <w:rPr>
          <w:rFonts w:cs="Arial" w:ascii="Arial" w:hAnsi="Arial"/>
          <w:b/>
        </w:rPr>
        <w:t>Heb je tips of ideeën met betrekking tot het 100 punten systeem? Geef het hier onder aan of via de mail.</w:t>
      </w:r>
      <w:r>
        <w:br w:type="page"/>
      </w:r>
    </w:p>
    <w:p>
      <w:pPr>
        <w:pStyle w:val="Normal"/>
        <w:shd w:fill="FFFFFF" w:val="clear"/>
        <w:rPr>
          <w:rFonts w:ascii="Arial" w:hAnsi="Arial" w:cs="Arial"/>
          <w:b/>
          <w:b/>
        </w:rPr>
      </w:pPr>
      <w:r>
        <w:rPr>
          <w:rFonts w:cs="Arial" w:ascii="Arial" w:hAnsi="Arial"/>
          <w:b/>
        </w:rPr>
        <w:t>Naam: …………………………………………..</w:t>
        <w:tab/>
        <w:tab/>
        <w:tab/>
        <w:t xml:space="preserve">       Team: …………………..</w:t>
      </w:r>
    </w:p>
    <w:tbl>
      <w:tblPr>
        <w:tblW w:w="968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4219"/>
        <w:gridCol w:w="992"/>
        <w:gridCol w:w="1701"/>
        <w:gridCol w:w="1277"/>
        <w:gridCol w:w="1493"/>
      </w:tblGrid>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Taak</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Waarde</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Geschatte tijdsbesteding</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Doe ik al</w:t>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Wil ik doen</w:t>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Begeleiding</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Mini`s trainen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1,5 uur PT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Mini`s coachen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 uur PDD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Minicoördinator technisch</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Minicoördinator organisatorisch</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Jeugdteam trainen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 uur PT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Jeugdteam coachen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Seniorenteam trainen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 uur PT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Seniorenteam coachen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Recreantenteam trainen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Fluiten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tabs>
                <w:tab w:val="left" w:pos="2498" w:leader="none"/>
              </w:tabs>
              <w:rPr>
                <w:rFonts w:ascii="Arial" w:hAnsi="Arial" w:cs="Arial"/>
                <w:sz w:val="20"/>
                <w:szCs w:val="20"/>
                <w:lang w:val="nl-NL"/>
              </w:rPr>
            </w:pPr>
            <w:r>
              <w:rPr>
                <w:rFonts w:cs="Arial" w:ascii="Arial" w:hAnsi="Arial"/>
                <w:sz w:val="20"/>
                <w:szCs w:val="20"/>
                <w:lang w:val="nl-NL"/>
              </w:rPr>
              <w:t>Scheidsrechter mini’s</w:t>
              <w:tab/>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 uur PDD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tabs>
                <w:tab w:val="left" w:pos="1093" w:leader="none"/>
              </w:tabs>
              <w:rPr>
                <w:rFonts w:ascii="Arial" w:hAnsi="Arial" w:cs="Arial"/>
                <w:sz w:val="20"/>
                <w:szCs w:val="20"/>
                <w:lang w:val="nl-NL"/>
              </w:rPr>
            </w:pPr>
            <w:r>
              <w:rPr>
                <w:rFonts w:cs="Arial" w:ascii="Arial" w:hAnsi="Arial"/>
                <w:sz w:val="20"/>
                <w:szCs w:val="20"/>
                <w:lang w:val="nl-NL"/>
              </w:rPr>
              <w:t>(nieuwe) Scheidsrechters begeleiden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 PDD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highlight w:val="green"/>
                <w:lang w:val="nl-NL"/>
              </w:rPr>
            </w:pPr>
            <w:r>
              <w:rPr>
                <w:rFonts w:cs="Arial" w:ascii="Arial" w:hAnsi="Arial"/>
                <w:sz w:val="20"/>
                <w:szCs w:val="20"/>
                <w:highlight w:val="green"/>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highlight w:val="green"/>
                <w:lang w:val="nl-NL"/>
              </w:rPr>
            </w:pPr>
            <w:r>
              <w:rPr>
                <w:rFonts w:cs="Arial" w:ascii="Arial" w:hAnsi="Arial"/>
                <w:sz w:val="20"/>
                <w:szCs w:val="20"/>
                <w:highlight w:val="green"/>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Scheidsrechter B- en C-jeugd</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Scheidsrechter A-jeugd en senioren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Scheidsrechter senioren neutraal</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 uur PWD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rHeight w:val="70" w:hRule="atLeast"/>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Scheidsrechtersopleiding volgen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Scheidsrechterscoördinator neutraal</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Scheidsrechterscoördinator vereniging</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Wedstrijdleiding</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 xml:space="preserve">Coördinator wedstrijdleiding miniwedstrijden en wedstrijdleiding miniwedstrijden </w:t>
            </w:r>
          </w:p>
          <w:p>
            <w:pPr>
              <w:pStyle w:val="Geenafstand"/>
              <w:shd w:fill="FFFFFF" w:val="clear"/>
              <w:jc w:val="center"/>
              <w:rPr/>
            </w:pPr>
            <w:r>
              <w:rPr>
                <w:rStyle w:val="Standaardalinealettertype"/>
                <w:rFonts w:cs="Arial" w:ascii="Arial" w:hAnsi="Arial"/>
                <w:sz w:val="16"/>
                <w:szCs w:val="16"/>
                <w:lang w:val="nl-NL"/>
              </w:rPr>
              <w:t>Bij invulling door 2 personen 50 punten per persoon.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3-4 uur PDD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Wedstrijdsecretaris</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1,5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Zaalwacht/bardienst coördinator</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Zaalwacht/bardienst wedstrijddagen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 uur PDD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highlight w:val="yellow"/>
                <w:lang w:val="nl-NL"/>
              </w:rPr>
            </w:pPr>
            <w:r>
              <w:rPr>
                <w:rFonts w:cs="Arial" w:ascii="Arial" w:hAnsi="Arial"/>
                <w:sz w:val="20"/>
                <w:szCs w:val="20"/>
                <w:highlight w:val="yellow"/>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Bestuur/commissie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Bestuurslid</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Lid kascommissie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Lid technische commissie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Zeer wisselend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Lid sponsorcommissie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Materiaalbeheer</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60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Lid beheerscommissie Volcohome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highlight w:val="yellow"/>
                <w:lang w:val="nl-NL"/>
              </w:rPr>
            </w:pPr>
            <w:r>
              <w:rPr>
                <w:rFonts w:cs="Arial" w:ascii="Arial" w:hAnsi="Arial"/>
                <w:sz w:val="20"/>
                <w:szCs w:val="20"/>
                <w:highlight w:val="yellow"/>
                <w:lang w:val="nl-NL"/>
              </w:rPr>
              <w:t>Zeer wisselend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Administratie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Ledenadministratie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100 puntensysteem verwerken en indelen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Communicatie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Beheer website en social media</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 uur PW</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Vertrouwenspersoon (op voordracht bestuur)</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12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Activiteiten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b/>
                <w:b/>
                <w:sz w:val="20"/>
                <w:szCs w:val="20"/>
                <w:lang w:val="nl-NL"/>
              </w:rPr>
            </w:pPr>
            <w:r>
              <w:rPr>
                <w:rFonts w:cs="Arial" w:ascii="Arial" w:hAnsi="Arial"/>
                <w:b/>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b/>
                <w:b/>
                <w:sz w:val="20"/>
                <w:szCs w:val="20"/>
                <w:lang w:val="nl-NL"/>
              </w:rPr>
            </w:pPr>
            <w:r>
              <w:rPr>
                <w:rFonts w:cs="Arial" w:ascii="Arial" w:hAnsi="Arial"/>
                <w:b/>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Couponactie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40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Grote Club Actie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Organiseren scholentoernooi</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25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Activiteitencommissie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Zeer wisselend</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b/>
                <w:b/>
                <w:sz w:val="20"/>
                <w:szCs w:val="20"/>
                <w:lang w:val="nl-NL"/>
              </w:rPr>
            </w:pPr>
            <w:r>
              <w:rPr>
                <w:rFonts w:cs="Arial" w:ascii="Arial" w:hAnsi="Arial"/>
                <w:b/>
                <w:sz w:val="20"/>
                <w:szCs w:val="20"/>
                <w:lang w:val="nl-NL"/>
              </w:rPr>
              <w:t>VolcoHome</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sz w:val="20"/>
                <w:szCs w:val="20"/>
                <w:lang w:val="nl-NL"/>
              </w:rPr>
            </w:pPr>
            <w:r>
              <w:rPr>
                <w:rFonts w:cs="Arial" w:ascii="Arial" w:hAnsi="Arial"/>
                <w:sz w:val="20"/>
                <w:szCs w:val="20"/>
                <w:lang w:val="nl-NL"/>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jc w:val="center"/>
              <w:rPr>
                <w:rFonts w:ascii="Arial" w:hAnsi="Arial" w:cs="Arial"/>
                <w:sz w:val="20"/>
                <w:szCs w:val="20"/>
                <w:lang w:val="nl-NL"/>
              </w:rPr>
            </w:pPr>
            <w:r>
              <w:rPr>
                <w:rFonts w:cs="Arial" w:ascii="Arial" w:hAnsi="Arial"/>
                <w:sz w:val="20"/>
                <w:szCs w:val="20"/>
                <w:lang w:val="nl-NL"/>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r>
        <w:trPr/>
        <w:tc>
          <w:tcPr>
            <w:tcW w:w="42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rPr>
                <w:rFonts w:ascii="Arial" w:hAnsi="Arial" w:cs="Arial"/>
                <w:sz w:val="20"/>
                <w:szCs w:val="20"/>
                <w:lang w:val="nl-NL"/>
              </w:rPr>
            </w:pPr>
            <w:r>
              <w:rPr>
                <w:rFonts w:cs="Arial" w:ascii="Arial" w:hAnsi="Arial"/>
                <w:sz w:val="20"/>
                <w:szCs w:val="20"/>
                <w:lang w:val="nl-NL"/>
              </w:rPr>
              <w:t>Bardienst trainingsavonden</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50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jc w:val="center"/>
              <w:rPr>
                <w:rFonts w:ascii="Arial" w:hAnsi="Arial" w:cs="Arial"/>
                <w:sz w:val="20"/>
                <w:szCs w:val="20"/>
                <w:lang w:val="nl-NL"/>
              </w:rPr>
            </w:pPr>
            <w:r>
              <w:rPr>
                <w:rFonts w:cs="Arial" w:ascii="Arial" w:hAnsi="Arial"/>
                <w:sz w:val="20"/>
                <w:szCs w:val="20"/>
                <w:lang w:val="nl-NL"/>
              </w:rPr>
              <w:t>20 uur PJ</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c>
          <w:tcPr>
            <w:tcW w:w="1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Geenafstand"/>
              <w:shd w:fill="FFFFFF" w:val="clear"/>
              <w:snapToGrid w:val="false"/>
              <w:rPr>
                <w:rFonts w:ascii="Arial" w:hAnsi="Arial" w:cs="Arial"/>
                <w:sz w:val="20"/>
                <w:szCs w:val="20"/>
                <w:lang w:val="nl-NL"/>
              </w:rPr>
            </w:pPr>
            <w:r>
              <w:rPr>
                <w:rFonts w:cs="Arial" w:ascii="Arial" w:hAnsi="Arial"/>
                <w:sz w:val="20"/>
                <w:szCs w:val="20"/>
                <w:lang w:val="nl-NL"/>
              </w:rPr>
            </w:r>
          </w:p>
        </w:tc>
      </w:tr>
    </w:tbl>
    <w:p>
      <w:pPr>
        <w:pStyle w:val="Geenafstand"/>
        <w:shd w:fill="FFFFFF" w:val="clear"/>
        <w:rPr>
          <w:rFonts w:ascii="Arial" w:hAnsi="Arial" w:cs="Arial"/>
          <w:b/>
          <w:b/>
          <w:sz w:val="20"/>
          <w:szCs w:val="20"/>
          <w:lang w:val="nl-NL"/>
        </w:rPr>
      </w:pPr>
      <w:r>
        <w:rPr>
          <w:rFonts w:cs="Arial" w:ascii="Arial" w:hAnsi="Arial"/>
          <w:b/>
          <w:sz w:val="20"/>
          <w:szCs w:val="20"/>
          <w:lang w:val="nl-NL"/>
        </w:rPr>
      </w:r>
    </w:p>
    <w:p>
      <w:pPr>
        <w:pStyle w:val="Geenafstand"/>
        <w:rPr/>
      </w:pPr>
      <w:r>
        <w:rPr>
          <w:rStyle w:val="Standaardalinealettertype"/>
          <w:rFonts w:cs="Arial" w:ascii="Arial" w:hAnsi="Arial"/>
          <w:b/>
          <w:sz w:val="20"/>
          <w:szCs w:val="20"/>
          <w:lang w:val="nl-NL"/>
        </w:rPr>
        <w:t>PT</w:t>
      </w:r>
      <w:r>
        <w:rPr>
          <w:rStyle w:val="Standaardalinealettertype"/>
          <w:rFonts w:cs="Arial" w:ascii="Arial" w:hAnsi="Arial"/>
          <w:sz w:val="20"/>
          <w:szCs w:val="20"/>
          <w:lang w:val="nl-NL"/>
        </w:rPr>
        <w:t xml:space="preserve"> = per training </w:t>
        <w:tab/>
      </w:r>
      <w:r>
        <w:rPr>
          <w:rStyle w:val="Standaardalinealettertype"/>
          <w:rFonts w:cs="Arial" w:ascii="Arial" w:hAnsi="Arial"/>
          <w:b/>
          <w:sz w:val="20"/>
          <w:szCs w:val="20"/>
          <w:lang w:val="nl-NL"/>
        </w:rPr>
        <w:t>PWD</w:t>
      </w:r>
      <w:r>
        <w:rPr>
          <w:rStyle w:val="Standaardalinealettertype"/>
          <w:rFonts w:cs="Arial" w:ascii="Arial" w:hAnsi="Arial"/>
          <w:sz w:val="20"/>
          <w:szCs w:val="20"/>
          <w:lang w:val="nl-NL"/>
        </w:rPr>
        <w:t xml:space="preserve"> = per wedstrijd</w:t>
      </w:r>
    </w:p>
    <w:p>
      <w:pPr>
        <w:pStyle w:val="Geenafstand"/>
        <w:rPr/>
      </w:pPr>
      <w:r>
        <w:rPr>
          <w:rStyle w:val="Standaardalinealettertype"/>
          <w:rFonts w:cs="Arial" w:ascii="Arial" w:hAnsi="Arial"/>
          <w:b/>
          <w:sz w:val="20"/>
          <w:szCs w:val="20"/>
          <w:lang w:val="nl-NL"/>
        </w:rPr>
        <w:t>PDD</w:t>
      </w:r>
      <w:r>
        <w:rPr>
          <w:rStyle w:val="Standaardalinealettertype"/>
          <w:rFonts w:cs="Arial" w:ascii="Arial" w:hAnsi="Arial"/>
          <w:sz w:val="20"/>
          <w:szCs w:val="20"/>
          <w:lang w:val="nl-NL"/>
        </w:rPr>
        <w:t xml:space="preserve"> = per dagdeel </w:t>
        <w:tab/>
      </w:r>
      <w:r>
        <w:rPr>
          <w:rStyle w:val="Standaardalinealettertype"/>
          <w:rFonts w:cs="Arial" w:ascii="Arial" w:hAnsi="Arial"/>
          <w:b/>
          <w:sz w:val="20"/>
          <w:szCs w:val="20"/>
          <w:lang w:val="nl-NL"/>
        </w:rPr>
        <w:t>PJ</w:t>
      </w:r>
      <w:r>
        <w:rPr>
          <w:rStyle w:val="Standaardalinealettertype"/>
          <w:rFonts w:cs="Arial" w:ascii="Arial" w:hAnsi="Arial"/>
          <w:sz w:val="20"/>
          <w:szCs w:val="20"/>
          <w:lang w:val="nl-NL"/>
        </w:rPr>
        <w:t xml:space="preserve"> = per jaar</w:t>
      </w:r>
    </w:p>
    <w:p>
      <w:pPr>
        <w:pStyle w:val="Geenafstand"/>
        <w:rPr/>
      </w:pPr>
      <w:r>
        <w:rPr>
          <w:rStyle w:val="Standaardalinealettertype"/>
          <w:rFonts w:cs="Arial" w:ascii="Arial" w:hAnsi="Arial"/>
          <w:b/>
          <w:sz w:val="20"/>
          <w:szCs w:val="20"/>
          <w:lang w:val="nl-NL"/>
        </w:rPr>
        <w:t>PW</w:t>
      </w:r>
      <w:r>
        <w:rPr>
          <w:rStyle w:val="Standaardalinealettertype"/>
          <w:rFonts w:cs="Arial" w:ascii="Arial" w:hAnsi="Arial"/>
          <w:sz w:val="20"/>
          <w:szCs w:val="20"/>
          <w:lang w:val="nl-NL"/>
        </w:rPr>
        <w:t xml:space="preserve"> = per week (een volleybalseizoen heeft circa 40 weken)</w:t>
      </w:r>
      <w:r>
        <w:rPr>
          <w:rStyle w:val="Standaardalinealettertype"/>
          <w:sz w:val="20"/>
          <w:szCs w:val="20"/>
          <w:lang w:val="nl-NL"/>
        </w:rPr>
        <w:tab/>
        <w:tab/>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 w:name="Wingdings">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Kop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Arial" w:hAnsi="Arial" w:cs="Arial" w:hint="default"/>
        <w:sz w:val="24"/>
        <w:szCs w:val="24"/>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nl-NL" w:eastAsia="zh-CN" w:bidi="hi-IN"/>
      </w:rPr>
    </w:rPrDefault>
    <w:pPrDefault>
      <w:pPr/>
    </w:pPrDefault>
  </w:docDefaults>
  <w:style w:type="paragraph" w:styleId="Normal">
    <w:name w:val="Normal"/>
    <w:qFormat/>
    <w:pPr>
      <w:keepNext/>
      <w:keepLines w:val="false"/>
      <w:pageBreakBefore w:val="false"/>
      <w:widowControl/>
      <w:shd w:val="clear" w:fill="FFFFFF"/>
      <w:suppressAutoHyphens w:val="true"/>
      <w:overflowPunct w:val="false"/>
      <w:bidi w:val="0"/>
      <w:snapToGrid w:val="true"/>
      <w:spacing w:lineRule="auto" w:line="240"/>
      <w:jc w:val="left"/>
      <w:textAlignment w:val="baseline"/>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nl-NL" w:eastAsia="zh-CN" w:bidi="hi-IN"/>
    </w:rPr>
  </w:style>
  <w:style w:type="paragraph" w:styleId="Kop2">
    <w:name w:val="Heading 2"/>
    <w:basedOn w:val="Normal"/>
    <w:next w:val="Normal"/>
    <w:qFormat/>
    <w:pPr>
      <w:keepNext/>
      <w:numPr>
        <w:ilvl w:val="1"/>
        <w:numId w:val="1"/>
      </w:numPr>
      <w:shd w:fill="FFFFFF" w:val="clear"/>
      <w:suppressAutoHyphens w:val="true"/>
      <w:outlineLvl w:val="1"/>
      <w:outlineLvl w:val="1"/>
    </w:pPr>
    <w:rPr>
      <w:rFonts w:ascii="Arial" w:hAnsi="Arial" w:eastAsia="Times New Roman" w:cs="Arial"/>
      <w:b/>
      <w:sz w:val="44"/>
      <w:szCs w:val="20"/>
    </w:rPr>
  </w:style>
  <w:style w:type="character" w:styleId="Standaardalinealettertype">
    <w:name w:val="Standaardalinea-lettertype"/>
    <w:qFormat/>
    <w:rPr/>
  </w:style>
  <w:style w:type="character" w:styleId="Internetkoppeling">
    <w:name w:val="Internetkoppeling"/>
    <w:basedOn w:val="Standaardalinealettertype"/>
    <w:qFormat/>
    <w:rPr>
      <w:color w:val="0563C1"/>
      <w:u w:val="single"/>
    </w:rPr>
  </w:style>
  <w:style w:type="character" w:styleId="WW8Num2z0">
    <w:name w:val="WW8Num2z0"/>
    <w:qFormat/>
    <w:rPr>
      <w:rFonts w:ascii="Arial" w:hAnsi="Arial" w:eastAsia="Arial" w:cs="Arial"/>
      <w:sz w:val="24"/>
      <w:szCs w:val="24"/>
    </w:rPr>
  </w:style>
  <w:style w:type="character" w:styleId="WWCharLFO1LVL1">
    <w:name w:val="WW_CharLFO1LVL1"/>
    <w:qFormat/>
    <w:rPr>
      <w:rFonts w:ascii="Arial" w:hAnsi="Arial"/>
      <w:sz w:val="24"/>
      <w:szCs w:val="24"/>
    </w:rPr>
  </w:style>
  <w:style w:type="character" w:styleId="ListLabel1">
    <w:name w:val="ListLabel 1"/>
    <w:qFormat/>
    <w:rPr>
      <w:rFonts w:cs="Arial"/>
      <w:sz w:val="24"/>
      <w:szCs w:val="24"/>
    </w:rPr>
  </w:style>
  <w:style w:type="paragraph" w:styleId="Kop">
    <w:name w:val="Kop"/>
    <w:basedOn w:val="Normal"/>
    <w:next w:val="Tekstblok"/>
    <w:qFormat/>
    <w:pPr>
      <w:keepNext/>
      <w:shd w:fill="FFFFFF" w:val="clear"/>
      <w:suppressAutoHyphens w:val="true"/>
      <w:spacing w:before="240" w:after="120"/>
    </w:pPr>
    <w:rPr>
      <w:rFonts w:ascii="Liberation Sans" w:hAnsi="Liberation Sans" w:eastAsia="Microsoft YaHei" w:cs="Liberation Sans"/>
      <w:sz w:val="28"/>
      <w:szCs w:val="28"/>
    </w:rPr>
  </w:style>
  <w:style w:type="paragraph" w:styleId="Tekstblok">
    <w:name w:val="Body Text"/>
    <w:basedOn w:val="Normal"/>
    <w:pPr>
      <w:shd w:fill="FFFFFF" w:val="clear"/>
      <w:suppressAutoHyphens w:val="true"/>
      <w:spacing w:lineRule="auto" w:line="288" w:before="0" w:after="140"/>
    </w:pPr>
    <w:rPr/>
  </w:style>
  <w:style w:type="paragraph" w:styleId="Lijst">
    <w:name w:val="List"/>
    <w:basedOn w:val="Tekstblok"/>
    <w:pPr>
      <w:shd w:fill="FFFFFF" w:val="clear"/>
      <w:suppressAutoHyphens w:val="true"/>
    </w:pPr>
    <w:rPr/>
  </w:style>
  <w:style w:type="paragraph" w:styleId="Bijschrift">
    <w:name w:val="Caption"/>
    <w:basedOn w:val="Normal"/>
    <w:qFormat/>
    <w:pPr>
      <w:suppressLineNumbers/>
      <w:shd w:fill="FFFFFF" w:val="clear"/>
      <w:suppressAutoHyphens w:val="true"/>
      <w:spacing w:before="120" w:after="120"/>
    </w:pPr>
    <w:rPr>
      <w:i/>
      <w:iCs/>
    </w:rPr>
  </w:style>
  <w:style w:type="paragraph" w:styleId="Index">
    <w:name w:val="Index"/>
    <w:basedOn w:val="Normal"/>
    <w:qFormat/>
    <w:pPr>
      <w:suppressLineNumbers/>
      <w:shd w:fill="FFFFFF" w:val="clear"/>
      <w:suppressAutoHyphens w:val="true"/>
    </w:pPr>
    <w:rPr/>
  </w:style>
  <w:style w:type="paragraph" w:styleId="Geenafstand">
    <w:name w:val="Geen afstand"/>
    <w:qFormat/>
    <w:pPr>
      <w:keepNext/>
      <w:keepLines w:val="false"/>
      <w:pageBreakBefore w:val="false"/>
      <w:widowControl/>
      <w:shd w:val="clear" w:fill="FFFFFF"/>
      <w:suppressAutoHyphens w:val="true"/>
      <w:overflowPunct w:val="false"/>
      <w:bidi w:val="0"/>
      <w:snapToGrid w:val="true"/>
      <w:spacing w:lineRule="auto" w:line="240"/>
      <w:jc w:val="left"/>
      <w:textAlignment w:val="baseline"/>
    </w:pPr>
    <w:rPr>
      <w:rFonts w:ascii="Verdana" w:hAnsi="Verdana" w:eastAsia="Calibri" w:cs="Times New Roman"/>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vertAlign w:val="baseline"/>
      <w:em w:val="none"/>
      <w:lang w:val="en-US" w:eastAsia="zh-CN" w:bidi="ar-SA"/>
    </w:rPr>
  </w:style>
  <w:style w:type="paragraph" w:styleId="Inhoudtabel">
    <w:name w:val="Inhoud tabel"/>
    <w:basedOn w:val="Normal"/>
    <w:qFormat/>
    <w:pPr>
      <w:suppressLineNumbers/>
      <w:shd w:fill="FFFFFF" w:val="clear"/>
      <w:suppressAutoHyphens w:val="true"/>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volco-ommen.nl/" TargetMode="External"/><Relationship Id="rId4" Type="http://schemas.openxmlformats.org/officeDocument/2006/relationships/image" Target="media/image2.jpeg"/><Relationship Id="rId5" Type="http://schemas.openxmlformats.org/officeDocument/2006/relationships/hyperlink" Target="mailto:100@volco-ommen.n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LibreOffice/5.3.3.2$Windows_X86_64 LibreOffice_project/3d9a8b4b4e538a85e0782bd6c2d430bafe583448</Application>
  <Pages>3</Pages>
  <Words>835</Words>
  <Characters>4576</Characters>
  <CharactersWithSpaces>5279</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2021-04-20T20:17:00Z</dcterms:created>
  <dc:creator>Marlissa</dc:creator>
  <dc:description/>
  <dc:language>nl-NL</dc:language>
  <cp:lastModifiedBy/>
  <dcterms:modified xsi:type="dcterms:W3CDTF">2021-10-06T21:06:00Z</dcterms:modified>
  <cp:revision>3</cp:revision>
  <dc:subject/>
  <dc:title/>
</cp:coreProperties>
</file>